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78" w:rsidRDefault="00ED2B78" w:rsidP="0011021E">
      <w:pPr>
        <w:rPr>
          <w:b/>
        </w:rPr>
      </w:pPr>
      <w:bookmarkStart w:id="0" w:name="_GoBack"/>
      <w:bookmarkEnd w:id="0"/>
    </w:p>
    <w:p w:rsidR="00901F01" w:rsidRDefault="00901F01" w:rsidP="0011021E">
      <w:pPr>
        <w:rPr>
          <w:b/>
        </w:rPr>
      </w:pPr>
    </w:p>
    <w:p w:rsidR="00E17B01" w:rsidRPr="0045482B" w:rsidRDefault="0045482B" w:rsidP="007F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sz w:val="36"/>
          <w:szCs w:val="36"/>
        </w:rPr>
      </w:pPr>
      <w:r w:rsidRPr="0045482B">
        <w:rPr>
          <w:rFonts w:asciiTheme="majorHAnsi" w:hAnsiTheme="majorHAnsi"/>
          <w:b/>
          <w:sz w:val="40"/>
          <w:szCs w:val="40"/>
        </w:rPr>
        <w:t xml:space="preserve"> </w:t>
      </w:r>
      <w:r w:rsidRPr="0045482B">
        <w:rPr>
          <w:rFonts w:asciiTheme="majorHAnsi" w:hAnsiTheme="majorHAnsi"/>
          <w:b/>
          <w:sz w:val="36"/>
          <w:szCs w:val="36"/>
        </w:rPr>
        <w:t xml:space="preserve">CCIFU - </w:t>
      </w:r>
      <w:r w:rsidR="0051176B">
        <w:rPr>
          <w:rFonts w:asciiTheme="majorHAnsi" w:hAnsiTheme="majorHAnsi"/>
          <w:b/>
          <w:sz w:val="36"/>
          <w:szCs w:val="36"/>
        </w:rPr>
        <w:t>ADHESION 2019</w:t>
      </w:r>
    </w:p>
    <w:p w:rsidR="00FC17FC" w:rsidRPr="0045482B" w:rsidRDefault="00FC17FC" w:rsidP="00FC17F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uk-UA"/>
        </w:rPr>
      </w:pPr>
      <w:r w:rsidRPr="0045482B">
        <w:rPr>
          <w:rFonts w:eastAsia="Times New Roman" w:cs="Times New Roman"/>
          <w:b/>
          <w:bCs/>
          <w:sz w:val="20"/>
          <w:szCs w:val="20"/>
          <w:lang w:eastAsia="uk-UA"/>
        </w:rPr>
        <w:t>Montan</w:t>
      </w:r>
      <w:r w:rsidR="00C92A9E">
        <w:rPr>
          <w:rFonts w:eastAsia="Times New Roman" w:cs="Times New Roman"/>
          <w:b/>
          <w:bCs/>
          <w:sz w:val="20"/>
          <w:szCs w:val="20"/>
          <w:lang w:eastAsia="uk-UA"/>
        </w:rPr>
        <w:t>t des cotisations annuelles 2019</w:t>
      </w:r>
      <w:r w:rsidR="00A01DE7">
        <w:rPr>
          <w:rFonts w:eastAsia="Times New Roman" w:cs="Times New Roman"/>
          <w:b/>
          <w:bCs/>
          <w:sz w:val="20"/>
          <w:szCs w:val="20"/>
          <w:lang w:eastAsia="uk-UA"/>
        </w:rPr>
        <w:t xml:space="preserve"> </w:t>
      </w:r>
      <w:r w:rsidRPr="0045482B">
        <w:rPr>
          <w:rFonts w:eastAsia="Times New Roman" w:cs="Times New Roman"/>
          <w:b/>
          <w:sz w:val="20"/>
          <w:szCs w:val="20"/>
          <w:lang w:eastAsia="uk-UA"/>
        </w:rPr>
        <w:t>: cochez la case correspondant à votre entreprise.</w:t>
      </w:r>
    </w:p>
    <w:p w:rsidR="00FC17FC" w:rsidRPr="0045482B" w:rsidRDefault="00FC17FC" w:rsidP="00FC17FC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uk-UA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6"/>
        <w:gridCol w:w="1001"/>
        <w:gridCol w:w="821"/>
      </w:tblGrid>
      <w:tr w:rsidR="0045482B" w:rsidRPr="0045482B" w:rsidTr="00FC17FC">
        <w:trPr>
          <w:trHeight w:val="137"/>
        </w:trPr>
        <w:tc>
          <w:tcPr>
            <w:tcW w:w="6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FC" w:rsidRPr="0051176B" w:rsidRDefault="00726FB4" w:rsidP="0051176B">
            <w:pPr>
              <w:spacing w:after="0"/>
              <w:rPr>
                <w:rFonts w:eastAsia="Calibri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Memb</w:t>
            </w:r>
            <w:r w:rsidR="0051176B">
              <w:rPr>
                <w:rFonts w:eastAsia="Times New Roman" w:cs="Times New Roman"/>
                <w:sz w:val="20"/>
                <w:szCs w:val="20"/>
                <w:lang w:eastAsia="uk-UA"/>
              </w:rPr>
              <w:t>re individuel ou entreprise de moins de 5 employés (salariés et autres collaborateurs)</w:t>
            </w:r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FC" w:rsidRPr="0045482B" w:rsidRDefault="0051176B" w:rsidP="00FC17FC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uk-UA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  <w:lang w:eastAsia="uk-UA"/>
              </w:rPr>
              <w:t>7</w:t>
            </w:r>
            <w:r w:rsidR="00FC17FC" w:rsidRPr="0045482B">
              <w:rPr>
                <w:rFonts w:eastAsia="Times New Roman" w:cs="Times New Roman"/>
                <w:b/>
                <w:sz w:val="20"/>
                <w:szCs w:val="20"/>
                <w:lang w:val="uk-UA" w:eastAsia="uk-UA"/>
              </w:rPr>
              <w:t>0 €</w:t>
            </w:r>
            <w:r w:rsidR="0045482B" w:rsidRPr="0045482B">
              <w:rPr>
                <w:rFonts w:eastAsia="Times New Roman" w:cs="Times New Roman"/>
                <w:b/>
                <w:sz w:val="20"/>
                <w:szCs w:val="20"/>
                <w:lang w:val="en-US" w:eastAsia="uk-UA"/>
              </w:rPr>
              <w:t>*</w:t>
            </w:r>
          </w:p>
        </w:tc>
        <w:tc>
          <w:tcPr>
            <w:tcW w:w="821" w:type="dxa"/>
          </w:tcPr>
          <w:p w:rsidR="00FC17FC" w:rsidRPr="00A01DE7" w:rsidRDefault="00FC17FC" w:rsidP="00FC17F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45482B" w:rsidRPr="0045482B" w:rsidTr="00FC17FC">
        <w:trPr>
          <w:trHeight w:val="137"/>
        </w:trPr>
        <w:tc>
          <w:tcPr>
            <w:tcW w:w="6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FC" w:rsidRPr="0051176B" w:rsidRDefault="00385C38" w:rsidP="00901F01">
            <w:pPr>
              <w:spacing w:after="0"/>
              <w:rPr>
                <w:rFonts w:eastAsia="Calibri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De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5</w:t>
            </w:r>
            <w:r w:rsidR="00FC17FC"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à 250 </w:t>
            </w:r>
            <w:r w:rsidR="00901F01">
              <w:rPr>
                <w:rFonts w:eastAsia="Times New Roman" w:cs="Times New Roman"/>
                <w:sz w:val="20"/>
                <w:szCs w:val="20"/>
                <w:lang w:eastAsia="uk-UA"/>
              </w:rPr>
              <w:t>salariés</w:t>
            </w:r>
            <w:r w:rsidR="00FC17FC"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FC17FC"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>dans</w:t>
            </w:r>
            <w:proofErr w:type="spellEnd"/>
            <w:r w:rsidR="00FC17FC"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FC17FC"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>le</w:t>
            </w:r>
            <w:proofErr w:type="spellEnd"/>
            <w:r w:rsidR="00FC17FC"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FC17FC"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>monde</w:t>
            </w:r>
            <w:proofErr w:type="spellEnd"/>
            <w:r w:rsidR="0051176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(Ukraine et autres filiales si groupe)</w:t>
            </w:r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FC" w:rsidRPr="0045482B" w:rsidRDefault="0051176B" w:rsidP="00FC17FC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uk-UA"/>
              </w:rPr>
              <w:t>5</w:t>
            </w:r>
            <w:r>
              <w:rPr>
                <w:rFonts w:eastAsia="Times New Roman" w:cs="Times New Roman"/>
                <w:b/>
                <w:sz w:val="20"/>
                <w:szCs w:val="20"/>
                <w:lang w:eastAsia="uk-UA"/>
              </w:rPr>
              <w:t>4</w:t>
            </w:r>
            <w:r w:rsidR="00FC17FC" w:rsidRPr="0045482B">
              <w:rPr>
                <w:rFonts w:eastAsia="Times New Roman" w:cs="Times New Roman"/>
                <w:b/>
                <w:sz w:val="20"/>
                <w:szCs w:val="20"/>
                <w:lang w:val="uk-UA" w:eastAsia="uk-UA"/>
              </w:rPr>
              <w:t>0 €</w:t>
            </w:r>
            <w:r w:rsidR="0045482B" w:rsidRPr="0045482B">
              <w:rPr>
                <w:rFonts w:eastAsia="Times New Roman" w:cs="Times New Roman"/>
                <w:b/>
                <w:sz w:val="20"/>
                <w:szCs w:val="20"/>
                <w:lang w:val="en-US" w:eastAsia="uk-UA"/>
              </w:rPr>
              <w:t>*</w:t>
            </w:r>
          </w:p>
        </w:tc>
        <w:tc>
          <w:tcPr>
            <w:tcW w:w="821" w:type="dxa"/>
          </w:tcPr>
          <w:p w:rsidR="00FC17FC" w:rsidRPr="0045482B" w:rsidRDefault="00FC17FC" w:rsidP="00FC17F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5482B" w:rsidRPr="0045482B" w:rsidTr="00FC17FC">
        <w:trPr>
          <w:trHeight w:val="137"/>
        </w:trPr>
        <w:tc>
          <w:tcPr>
            <w:tcW w:w="6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FC" w:rsidRPr="0051176B" w:rsidRDefault="00FC17FC" w:rsidP="00901F01">
            <w:pPr>
              <w:spacing w:after="0"/>
              <w:rPr>
                <w:rFonts w:eastAsia="Calibri" w:cs="Times New Roman"/>
                <w:sz w:val="20"/>
                <w:szCs w:val="20"/>
                <w:lang w:eastAsia="uk-UA"/>
              </w:rPr>
            </w:pPr>
            <w:proofErr w:type="spellStart"/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>Plus</w:t>
            </w:r>
            <w:proofErr w:type="spellEnd"/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de 250 </w:t>
            </w:r>
            <w:r w:rsidR="00901F01">
              <w:rPr>
                <w:rFonts w:eastAsia="Times New Roman" w:cs="Times New Roman"/>
                <w:sz w:val="20"/>
                <w:szCs w:val="20"/>
                <w:lang w:eastAsia="uk-UA"/>
              </w:rPr>
              <w:t>salariés</w:t>
            </w:r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>dans</w:t>
            </w:r>
            <w:proofErr w:type="spellEnd"/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>le</w:t>
            </w:r>
            <w:proofErr w:type="spellEnd"/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>monde</w:t>
            </w:r>
            <w:proofErr w:type="spellEnd"/>
            <w:r w:rsidR="0051176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(Ukraine et autres filiales si groupe)</w:t>
            </w:r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FC" w:rsidRPr="0045482B" w:rsidRDefault="0051176B" w:rsidP="00FC17FC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uk-UA"/>
              </w:rPr>
              <w:t>81</w:t>
            </w:r>
            <w:r w:rsidR="00FC17FC" w:rsidRPr="0045482B">
              <w:rPr>
                <w:rFonts w:eastAsia="Times New Roman" w:cs="Times New Roman"/>
                <w:b/>
                <w:sz w:val="20"/>
                <w:szCs w:val="20"/>
                <w:lang w:val="uk-UA" w:eastAsia="uk-UA"/>
              </w:rPr>
              <w:t>0 €</w:t>
            </w:r>
            <w:r w:rsidR="0045482B" w:rsidRPr="0045482B">
              <w:rPr>
                <w:rFonts w:eastAsia="Times New Roman" w:cs="Times New Roman"/>
                <w:b/>
                <w:sz w:val="20"/>
                <w:szCs w:val="20"/>
                <w:lang w:val="en-US" w:eastAsia="uk-UA"/>
              </w:rPr>
              <w:t>*</w:t>
            </w:r>
          </w:p>
        </w:tc>
        <w:tc>
          <w:tcPr>
            <w:tcW w:w="821" w:type="dxa"/>
          </w:tcPr>
          <w:p w:rsidR="00FC17FC" w:rsidRPr="0045482B" w:rsidRDefault="00FC17FC" w:rsidP="00FC17F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5482B" w:rsidRPr="0045482B" w:rsidTr="00FC17FC">
        <w:trPr>
          <w:trHeight w:val="137"/>
        </w:trPr>
        <w:tc>
          <w:tcPr>
            <w:tcW w:w="6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FC" w:rsidRPr="0045482B" w:rsidRDefault="00FC17FC" w:rsidP="00901F01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eastAsia="uk-UA"/>
              </w:rPr>
            </w:pPr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>MEMBRE BIENFAITEUR</w:t>
            </w:r>
            <w:r w:rsidRPr="0045482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C30AD" w:rsidRPr="0045482B">
              <w:rPr>
                <w:rFonts w:eastAsia="Times New Roman" w:cs="Times New Roman"/>
                <w:sz w:val="20"/>
                <w:szCs w:val="20"/>
                <w:lang w:eastAsia="uk-UA"/>
              </w:rPr>
              <w:t>(</w:t>
            </w:r>
            <w:r w:rsidR="0045482B">
              <w:rPr>
                <w:rFonts w:eastAsia="Times New Roman" w:cs="Times New Roman"/>
                <w:sz w:val="20"/>
                <w:szCs w:val="20"/>
                <w:lang w:eastAsia="uk-UA"/>
              </w:rPr>
              <w:t>logo</w:t>
            </w:r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>sur</w:t>
            </w:r>
            <w:proofErr w:type="spellEnd"/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901F01">
              <w:rPr>
                <w:rFonts w:eastAsia="Times New Roman" w:cs="Times New Roman"/>
                <w:sz w:val="20"/>
                <w:szCs w:val="20"/>
                <w:lang w:eastAsia="uk-UA"/>
              </w:rPr>
              <w:t>les supports</w:t>
            </w:r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901F0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de communication </w:t>
            </w:r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>de l</w:t>
            </w:r>
            <w:r w:rsidRPr="0045482B">
              <w:rPr>
                <w:rFonts w:eastAsia="Times New Roman" w:cs="Times New Roman"/>
                <w:sz w:val="20"/>
                <w:szCs w:val="20"/>
                <w:lang w:eastAsia="uk-UA"/>
              </w:rPr>
              <w:t>a CCIFU</w:t>
            </w:r>
            <w:r w:rsidR="00901F01">
              <w:rPr>
                <w:rFonts w:eastAsia="Times New Roman" w:cs="Times New Roman"/>
                <w:sz w:val="20"/>
                <w:szCs w:val="20"/>
                <w:lang w:val="uk-UA" w:eastAsia="uk-UA"/>
              </w:rPr>
              <w:t>, p</w:t>
            </w:r>
            <w:proofErr w:type="spellStart"/>
            <w:r w:rsidR="00901F01">
              <w:rPr>
                <w:rFonts w:eastAsia="Times New Roman" w:cs="Times New Roman"/>
                <w:sz w:val="20"/>
                <w:szCs w:val="20"/>
                <w:lang w:eastAsia="uk-UA"/>
              </w:rPr>
              <w:t>age</w:t>
            </w:r>
            <w:proofErr w:type="spellEnd"/>
            <w:r w:rsidR="00901F0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de publicité</w:t>
            </w:r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>dans</w:t>
            </w:r>
            <w:proofErr w:type="spellEnd"/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5482B">
              <w:rPr>
                <w:rFonts w:eastAsia="Times New Roman" w:cs="Times New Roman"/>
                <w:sz w:val="20"/>
                <w:szCs w:val="20"/>
                <w:lang w:val="uk-UA" w:eastAsia="uk-UA"/>
              </w:rPr>
              <w:t>l'annuaire</w:t>
            </w:r>
            <w:proofErr w:type="spellEnd"/>
            <w:r w:rsidR="00C92A9E">
              <w:rPr>
                <w:rFonts w:eastAsia="Times New Roman" w:cs="Times New Roman"/>
                <w:sz w:val="20"/>
                <w:szCs w:val="20"/>
                <w:lang w:eastAsia="uk-UA"/>
              </w:rPr>
              <w:t>, invitations</w:t>
            </w:r>
            <w:r w:rsidR="001C30AD" w:rsidRPr="0045482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pour le Beaujolais Nouveau…)</w:t>
            </w:r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AD" w:rsidRPr="0045482B" w:rsidRDefault="001C30AD" w:rsidP="00FC17F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uk-UA"/>
              </w:rPr>
            </w:pPr>
          </w:p>
          <w:p w:rsidR="00FC17FC" w:rsidRPr="0045482B" w:rsidRDefault="00FC17FC" w:rsidP="00FC17FC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n-US" w:eastAsia="uk-UA"/>
              </w:rPr>
            </w:pPr>
            <w:r w:rsidRPr="0045482B">
              <w:rPr>
                <w:rFonts w:eastAsia="Times New Roman" w:cs="Times New Roman"/>
                <w:b/>
                <w:sz w:val="20"/>
                <w:szCs w:val="20"/>
                <w:lang w:val="uk-UA" w:eastAsia="uk-UA"/>
              </w:rPr>
              <w:t>1</w:t>
            </w:r>
            <w:r w:rsidR="0045482B" w:rsidRPr="0045482B">
              <w:rPr>
                <w:rFonts w:eastAsia="Times New Roman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="0051176B">
              <w:rPr>
                <w:rFonts w:eastAsia="Times New Roman" w:cs="Times New Roman"/>
                <w:b/>
                <w:sz w:val="20"/>
                <w:szCs w:val="20"/>
                <w:lang w:val="en-US" w:eastAsia="uk-UA"/>
              </w:rPr>
              <w:t>6</w:t>
            </w:r>
            <w:r w:rsidR="0051176B">
              <w:rPr>
                <w:rFonts w:eastAsia="Times New Roman" w:cs="Times New Roman"/>
                <w:b/>
                <w:sz w:val="20"/>
                <w:szCs w:val="20"/>
                <w:lang w:val="uk-UA" w:eastAsia="uk-UA"/>
              </w:rPr>
              <w:t>5</w:t>
            </w:r>
            <w:r w:rsidRPr="0045482B">
              <w:rPr>
                <w:rFonts w:eastAsia="Times New Roman" w:cs="Times New Roman"/>
                <w:b/>
                <w:sz w:val="20"/>
                <w:szCs w:val="20"/>
                <w:lang w:val="uk-UA" w:eastAsia="uk-UA"/>
              </w:rPr>
              <w:t>0€</w:t>
            </w:r>
            <w:r w:rsidR="0045482B" w:rsidRPr="0045482B">
              <w:rPr>
                <w:rFonts w:eastAsia="Times New Roman" w:cs="Times New Roman"/>
                <w:b/>
                <w:sz w:val="20"/>
                <w:szCs w:val="20"/>
                <w:lang w:val="en-US" w:eastAsia="uk-UA"/>
              </w:rPr>
              <w:t>*</w:t>
            </w:r>
          </w:p>
        </w:tc>
        <w:tc>
          <w:tcPr>
            <w:tcW w:w="821" w:type="dxa"/>
          </w:tcPr>
          <w:p w:rsidR="00FC17FC" w:rsidRPr="0045482B" w:rsidRDefault="00FC17FC" w:rsidP="00FC17F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FC17FC" w:rsidRPr="0045482B" w:rsidRDefault="0045482B" w:rsidP="00FC17FC">
      <w:pPr>
        <w:spacing w:after="0" w:line="240" w:lineRule="auto"/>
        <w:rPr>
          <w:rFonts w:eastAsia="Times New Roman" w:cs="Arial"/>
          <w:sz w:val="18"/>
          <w:szCs w:val="18"/>
          <w:lang w:eastAsia="uk-UA"/>
        </w:rPr>
      </w:pPr>
      <w:r w:rsidRPr="0045482B">
        <w:rPr>
          <w:rFonts w:eastAsia="Times New Roman" w:cs="Arial"/>
          <w:sz w:val="18"/>
          <w:szCs w:val="18"/>
          <w:lang w:eastAsia="uk-UA"/>
        </w:rPr>
        <w:t>*</w:t>
      </w:r>
      <w:proofErr w:type="spellStart"/>
      <w:r w:rsidRPr="0045482B">
        <w:rPr>
          <w:rFonts w:eastAsia="Times New Roman" w:cs="Arial"/>
          <w:i/>
          <w:sz w:val="18"/>
          <w:szCs w:val="18"/>
          <w:lang w:val="uk-UA" w:eastAsia="uk-UA"/>
        </w:rPr>
        <w:t>en</w:t>
      </w:r>
      <w:proofErr w:type="spellEnd"/>
      <w:r w:rsidRPr="0045482B">
        <w:rPr>
          <w:rFonts w:eastAsia="Times New Roman" w:cs="Arial"/>
          <w:i/>
          <w:sz w:val="18"/>
          <w:szCs w:val="18"/>
          <w:lang w:val="uk-UA" w:eastAsia="uk-UA"/>
        </w:rPr>
        <w:t xml:space="preserve"> UAH </w:t>
      </w:r>
      <w:proofErr w:type="spellStart"/>
      <w:r w:rsidRPr="0045482B">
        <w:rPr>
          <w:rFonts w:eastAsia="Times New Roman" w:cs="Arial"/>
          <w:i/>
          <w:sz w:val="18"/>
          <w:szCs w:val="18"/>
          <w:lang w:val="uk-UA" w:eastAsia="uk-UA"/>
        </w:rPr>
        <w:t>en</w:t>
      </w:r>
      <w:proofErr w:type="spellEnd"/>
      <w:r w:rsidRPr="0045482B">
        <w:rPr>
          <w:rFonts w:eastAsia="Times New Roman" w:cs="Arial"/>
          <w:i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i/>
          <w:sz w:val="18"/>
          <w:szCs w:val="18"/>
          <w:lang w:val="uk-UA" w:eastAsia="uk-UA"/>
        </w:rPr>
        <w:t>fonction</w:t>
      </w:r>
      <w:proofErr w:type="spellEnd"/>
      <w:r>
        <w:rPr>
          <w:rFonts w:eastAsia="Times New Roman" w:cs="Arial"/>
          <w:i/>
          <w:sz w:val="18"/>
          <w:szCs w:val="18"/>
          <w:lang w:val="uk-UA" w:eastAsia="uk-UA"/>
        </w:rPr>
        <w:t xml:space="preserve"> </w:t>
      </w:r>
      <w:proofErr w:type="spellStart"/>
      <w:r>
        <w:rPr>
          <w:rFonts w:eastAsia="Times New Roman" w:cs="Arial"/>
          <w:i/>
          <w:sz w:val="18"/>
          <w:szCs w:val="18"/>
          <w:lang w:val="uk-UA" w:eastAsia="uk-UA"/>
        </w:rPr>
        <w:t>du</w:t>
      </w:r>
      <w:proofErr w:type="spellEnd"/>
      <w:r>
        <w:rPr>
          <w:rFonts w:eastAsia="Times New Roman" w:cs="Arial"/>
          <w:i/>
          <w:sz w:val="18"/>
          <w:szCs w:val="18"/>
          <w:lang w:val="uk-UA" w:eastAsia="uk-UA"/>
        </w:rPr>
        <w:t xml:space="preserve"> </w:t>
      </w:r>
      <w:proofErr w:type="spellStart"/>
      <w:r>
        <w:rPr>
          <w:rFonts w:eastAsia="Times New Roman" w:cs="Arial"/>
          <w:i/>
          <w:sz w:val="18"/>
          <w:szCs w:val="18"/>
          <w:lang w:val="uk-UA" w:eastAsia="uk-UA"/>
        </w:rPr>
        <w:t>taux</w:t>
      </w:r>
      <w:proofErr w:type="spellEnd"/>
      <w:r>
        <w:rPr>
          <w:rFonts w:eastAsia="Times New Roman" w:cs="Arial"/>
          <w:i/>
          <w:sz w:val="18"/>
          <w:szCs w:val="18"/>
          <w:lang w:val="uk-UA" w:eastAsia="uk-UA"/>
        </w:rPr>
        <w:t xml:space="preserve"> de </w:t>
      </w:r>
      <w:proofErr w:type="spellStart"/>
      <w:r>
        <w:rPr>
          <w:rFonts w:eastAsia="Times New Roman" w:cs="Arial"/>
          <w:i/>
          <w:sz w:val="18"/>
          <w:szCs w:val="18"/>
          <w:lang w:val="uk-UA" w:eastAsia="uk-UA"/>
        </w:rPr>
        <w:t>la</w:t>
      </w:r>
      <w:proofErr w:type="spellEnd"/>
      <w:r>
        <w:rPr>
          <w:rFonts w:eastAsia="Times New Roman" w:cs="Arial"/>
          <w:i/>
          <w:sz w:val="18"/>
          <w:szCs w:val="18"/>
          <w:lang w:val="uk-UA" w:eastAsia="uk-UA"/>
        </w:rPr>
        <w:t xml:space="preserve"> </w:t>
      </w:r>
      <w:proofErr w:type="spellStart"/>
      <w:r>
        <w:rPr>
          <w:rFonts w:eastAsia="Times New Roman" w:cs="Arial"/>
          <w:i/>
          <w:sz w:val="18"/>
          <w:szCs w:val="18"/>
          <w:lang w:val="uk-UA" w:eastAsia="uk-UA"/>
        </w:rPr>
        <w:t>Banque</w:t>
      </w:r>
      <w:proofErr w:type="spellEnd"/>
      <w:r>
        <w:rPr>
          <w:rFonts w:eastAsia="Times New Roman" w:cs="Arial"/>
          <w:i/>
          <w:sz w:val="18"/>
          <w:szCs w:val="18"/>
          <w:lang w:val="uk-UA" w:eastAsia="uk-UA"/>
        </w:rPr>
        <w:t xml:space="preserve"> </w:t>
      </w:r>
      <w:proofErr w:type="spellStart"/>
      <w:r>
        <w:rPr>
          <w:rFonts w:eastAsia="Times New Roman" w:cs="Arial"/>
          <w:i/>
          <w:sz w:val="18"/>
          <w:szCs w:val="18"/>
          <w:lang w:val="uk-UA" w:eastAsia="uk-UA"/>
        </w:rPr>
        <w:t>National</w:t>
      </w:r>
      <w:proofErr w:type="spellEnd"/>
      <w:r w:rsidRPr="0045482B">
        <w:rPr>
          <w:rFonts w:eastAsia="Times New Roman" w:cs="Arial"/>
          <w:i/>
          <w:sz w:val="18"/>
          <w:szCs w:val="18"/>
          <w:lang w:eastAsia="uk-UA"/>
        </w:rPr>
        <w:t>e</w:t>
      </w:r>
    </w:p>
    <w:p w:rsidR="0045482B" w:rsidRPr="0045482B" w:rsidRDefault="0045482B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  <w:proofErr w:type="spellStart"/>
      <w:r w:rsidRPr="008523F3">
        <w:rPr>
          <w:rFonts w:eastAsia="Times New Roman" w:cs="Arial"/>
          <w:b/>
          <w:sz w:val="20"/>
          <w:szCs w:val="20"/>
          <w:lang w:val="uk-UA" w:eastAsia="uk-UA"/>
        </w:rPr>
        <w:t>Désignation</w:t>
      </w:r>
      <w:proofErr w:type="spellEnd"/>
      <w:r w:rsidRPr="008523F3">
        <w:rPr>
          <w:rFonts w:eastAsia="Times New Roman" w:cs="Arial"/>
          <w:b/>
          <w:sz w:val="20"/>
          <w:szCs w:val="20"/>
          <w:lang w:eastAsia="uk-UA"/>
        </w:rPr>
        <w:t xml:space="preserve"> de la société :                                                                            </w:t>
      </w:r>
      <w:r w:rsidRPr="0045482B">
        <w:rPr>
          <w:rFonts w:eastAsia="Times New Roman" w:cs="Arial"/>
          <w:sz w:val="20"/>
          <w:szCs w:val="20"/>
          <w:lang w:eastAsia="uk-UA"/>
        </w:rPr>
        <w:t>Pays d’origine :</w:t>
      </w: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  <w:r w:rsidRPr="0045482B">
        <w:rPr>
          <w:rFonts w:eastAsia="Times New Roman" w:cs="Arial"/>
          <w:sz w:val="20"/>
          <w:szCs w:val="20"/>
          <w:lang w:eastAsia="uk-UA"/>
        </w:rPr>
        <w:t xml:space="preserve">Secteur d’activité :                                                                                        </w:t>
      </w: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FC17FC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  <w:r w:rsidRPr="0045482B">
        <w:rPr>
          <w:rFonts w:eastAsia="Times New Roman" w:cs="Arial"/>
          <w:sz w:val="20"/>
          <w:szCs w:val="20"/>
          <w:lang w:eastAsia="uk-UA"/>
        </w:rPr>
        <w:t>Adresse de la société :</w:t>
      </w:r>
    </w:p>
    <w:p w:rsidR="00C92A9E" w:rsidRDefault="00C92A9E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C92A9E" w:rsidRPr="0045482B" w:rsidRDefault="00C92A9E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  <w:r>
        <w:rPr>
          <w:rFonts w:eastAsia="Times New Roman" w:cs="Arial"/>
          <w:sz w:val="20"/>
          <w:szCs w:val="20"/>
          <w:lang w:eastAsia="uk-UA"/>
        </w:rPr>
        <w:t xml:space="preserve">Nombre de collaborateurs (employés directs &amp; autres) : </w:t>
      </w: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  <w:r w:rsidRPr="0045482B">
        <w:rPr>
          <w:rFonts w:eastAsia="Times New Roman" w:cs="Arial"/>
          <w:sz w:val="20"/>
          <w:szCs w:val="20"/>
          <w:lang w:eastAsia="uk-UA"/>
        </w:rPr>
        <w:t>Site web :                                                                  Tél :                                                     Fax :</w:t>
      </w: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FC17FC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  <w:r w:rsidRPr="00901F01">
        <w:rPr>
          <w:rFonts w:eastAsia="Times New Roman" w:cs="Arial"/>
          <w:b/>
          <w:sz w:val="20"/>
          <w:szCs w:val="20"/>
          <w:lang w:eastAsia="uk-UA"/>
        </w:rPr>
        <w:t>Personnes à contacter</w:t>
      </w:r>
      <w:r w:rsidRPr="0045482B">
        <w:rPr>
          <w:rFonts w:eastAsia="Times New Roman" w:cs="Arial"/>
          <w:sz w:val="24"/>
          <w:szCs w:val="24"/>
          <w:lang w:eastAsia="uk-UA"/>
        </w:rPr>
        <w:t xml:space="preserve"> (</w:t>
      </w:r>
      <w:r w:rsidRPr="0045482B">
        <w:rPr>
          <w:rFonts w:eastAsia="Times New Roman" w:cs="Arial"/>
          <w:sz w:val="20"/>
          <w:szCs w:val="20"/>
          <w:lang w:eastAsia="uk-UA"/>
        </w:rPr>
        <w:t>toutes ces personnes seront incluses dans la liste de diffusion) :</w:t>
      </w:r>
    </w:p>
    <w:p w:rsidR="0045482B" w:rsidRDefault="0045482B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5482B" w:rsidTr="0045482B">
        <w:tc>
          <w:tcPr>
            <w:tcW w:w="3560" w:type="dxa"/>
          </w:tcPr>
          <w:p w:rsidR="0045482B" w:rsidRDefault="0045482B" w:rsidP="0045482B">
            <w:pPr>
              <w:jc w:val="center"/>
              <w:rPr>
                <w:rFonts w:eastAsia="Times New Roman" w:cs="Arial"/>
                <w:sz w:val="20"/>
                <w:szCs w:val="20"/>
                <w:lang w:eastAsia="uk-UA"/>
              </w:rPr>
            </w:pPr>
            <w:r>
              <w:rPr>
                <w:rFonts w:eastAsia="Times New Roman" w:cs="Arial"/>
                <w:sz w:val="20"/>
                <w:szCs w:val="20"/>
                <w:lang w:eastAsia="uk-UA"/>
              </w:rPr>
              <w:t>NOM</w:t>
            </w:r>
          </w:p>
        </w:tc>
        <w:tc>
          <w:tcPr>
            <w:tcW w:w="3561" w:type="dxa"/>
          </w:tcPr>
          <w:p w:rsidR="0045482B" w:rsidRDefault="0045482B" w:rsidP="0045482B">
            <w:pPr>
              <w:jc w:val="center"/>
              <w:rPr>
                <w:rFonts w:eastAsia="Times New Roman" w:cs="Arial"/>
                <w:sz w:val="20"/>
                <w:szCs w:val="20"/>
                <w:lang w:eastAsia="uk-UA"/>
              </w:rPr>
            </w:pPr>
            <w:r>
              <w:rPr>
                <w:rFonts w:eastAsia="Times New Roman" w:cs="Arial"/>
                <w:sz w:val="20"/>
                <w:szCs w:val="20"/>
                <w:lang w:eastAsia="uk-UA"/>
              </w:rPr>
              <w:t>POSITION</w:t>
            </w:r>
          </w:p>
        </w:tc>
        <w:tc>
          <w:tcPr>
            <w:tcW w:w="3561" w:type="dxa"/>
          </w:tcPr>
          <w:p w:rsidR="0045482B" w:rsidRDefault="0045482B" w:rsidP="0045482B">
            <w:pPr>
              <w:jc w:val="center"/>
              <w:rPr>
                <w:rFonts w:eastAsia="Times New Roman" w:cs="Arial"/>
                <w:sz w:val="20"/>
                <w:szCs w:val="20"/>
                <w:lang w:eastAsia="uk-UA"/>
              </w:rPr>
            </w:pPr>
            <w:r>
              <w:rPr>
                <w:rFonts w:eastAsia="Times New Roman" w:cs="Arial"/>
                <w:sz w:val="20"/>
                <w:szCs w:val="20"/>
                <w:lang w:eastAsia="uk-UA"/>
              </w:rPr>
              <w:t>EMAIL</w:t>
            </w:r>
          </w:p>
        </w:tc>
      </w:tr>
      <w:tr w:rsidR="0045482B" w:rsidTr="0045482B">
        <w:tc>
          <w:tcPr>
            <w:tcW w:w="3560" w:type="dxa"/>
          </w:tcPr>
          <w:p w:rsidR="0045482B" w:rsidRDefault="0045482B" w:rsidP="0045482B">
            <w:pPr>
              <w:jc w:val="center"/>
              <w:rPr>
                <w:rFonts w:eastAsia="Times New Roman" w:cs="Arial"/>
                <w:sz w:val="20"/>
                <w:szCs w:val="20"/>
                <w:lang w:eastAsia="uk-UA"/>
              </w:rPr>
            </w:pPr>
          </w:p>
        </w:tc>
        <w:tc>
          <w:tcPr>
            <w:tcW w:w="3561" w:type="dxa"/>
          </w:tcPr>
          <w:p w:rsidR="0045482B" w:rsidRDefault="0045482B" w:rsidP="0045482B">
            <w:pPr>
              <w:jc w:val="center"/>
              <w:rPr>
                <w:rFonts w:eastAsia="Times New Roman" w:cs="Arial"/>
                <w:sz w:val="20"/>
                <w:szCs w:val="20"/>
                <w:lang w:eastAsia="uk-UA"/>
              </w:rPr>
            </w:pPr>
          </w:p>
        </w:tc>
        <w:tc>
          <w:tcPr>
            <w:tcW w:w="3561" w:type="dxa"/>
          </w:tcPr>
          <w:p w:rsidR="0045482B" w:rsidRDefault="0045482B" w:rsidP="0045482B">
            <w:pPr>
              <w:jc w:val="center"/>
              <w:rPr>
                <w:rFonts w:eastAsia="Times New Roman" w:cs="Arial"/>
                <w:sz w:val="20"/>
                <w:szCs w:val="20"/>
                <w:lang w:eastAsia="uk-UA"/>
              </w:rPr>
            </w:pPr>
          </w:p>
        </w:tc>
      </w:tr>
      <w:tr w:rsidR="0045482B" w:rsidTr="0045482B">
        <w:tc>
          <w:tcPr>
            <w:tcW w:w="3560" w:type="dxa"/>
          </w:tcPr>
          <w:p w:rsidR="0045482B" w:rsidRDefault="0045482B" w:rsidP="0045482B">
            <w:pPr>
              <w:jc w:val="center"/>
              <w:rPr>
                <w:rFonts w:eastAsia="Times New Roman" w:cs="Arial"/>
                <w:sz w:val="20"/>
                <w:szCs w:val="20"/>
                <w:lang w:eastAsia="uk-UA"/>
              </w:rPr>
            </w:pPr>
          </w:p>
        </w:tc>
        <w:tc>
          <w:tcPr>
            <w:tcW w:w="3561" w:type="dxa"/>
          </w:tcPr>
          <w:p w:rsidR="0045482B" w:rsidRDefault="0045482B" w:rsidP="0045482B">
            <w:pPr>
              <w:jc w:val="center"/>
              <w:rPr>
                <w:rFonts w:eastAsia="Times New Roman" w:cs="Arial"/>
                <w:sz w:val="20"/>
                <w:szCs w:val="20"/>
                <w:lang w:eastAsia="uk-UA"/>
              </w:rPr>
            </w:pPr>
          </w:p>
        </w:tc>
        <w:tc>
          <w:tcPr>
            <w:tcW w:w="3561" w:type="dxa"/>
          </w:tcPr>
          <w:p w:rsidR="0045482B" w:rsidRDefault="0045482B" w:rsidP="0045482B">
            <w:pPr>
              <w:jc w:val="center"/>
              <w:rPr>
                <w:rFonts w:eastAsia="Times New Roman" w:cs="Arial"/>
                <w:sz w:val="20"/>
                <w:szCs w:val="20"/>
                <w:lang w:eastAsia="uk-UA"/>
              </w:rPr>
            </w:pPr>
          </w:p>
        </w:tc>
      </w:tr>
    </w:tbl>
    <w:p w:rsidR="0045482B" w:rsidRPr="0045482B" w:rsidRDefault="0045482B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FC17FC" w:rsidRPr="008523F3" w:rsidRDefault="00FC17FC" w:rsidP="00FC17FC">
      <w:pPr>
        <w:spacing w:after="0" w:line="240" w:lineRule="auto"/>
        <w:rPr>
          <w:rFonts w:eastAsia="Times New Roman" w:cs="Arial"/>
          <w:b/>
          <w:sz w:val="20"/>
          <w:szCs w:val="20"/>
          <w:lang w:eastAsia="uk-UA"/>
        </w:rPr>
      </w:pPr>
      <w:r w:rsidRPr="008523F3">
        <w:rPr>
          <w:rFonts w:eastAsia="Times New Roman" w:cs="Arial"/>
          <w:b/>
          <w:sz w:val="20"/>
          <w:szCs w:val="20"/>
          <w:lang w:eastAsia="uk-UA"/>
        </w:rPr>
        <w:t xml:space="preserve">Présentation de l’activité de la société : </w:t>
      </w: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FC17FC" w:rsidRPr="008523F3" w:rsidRDefault="00FC17FC" w:rsidP="00FC17FC">
      <w:pPr>
        <w:spacing w:after="0" w:line="240" w:lineRule="auto"/>
        <w:rPr>
          <w:rFonts w:eastAsia="Times New Roman" w:cs="Arial"/>
          <w:b/>
          <w:sz w:val="20"/>
          <w:szCs w:val="20"/>
          <w:lang w:eastAsia="uk-UA"/>
        </w:rPr>
      </w:pPr>
      <w:r w:rsidRPr="008523F3">
        <w:rPr>
          <w:rFonts w:eastAsia="Times New Roman" w:cs="Arial"/>
          <w:b/>
          <w:sz w:val="20"/>
          <w:szCs w:val="20"/>
          <w:lang w:eastAsia="uk-UA"/>
        </w:rPr>
        <w:t>Motivations pour devenir membre de la CCIFU :</w:t>
      </w: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uk-UA"/>
        </w:rPr>
      </w:pP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uk-UA"/>
        </w:rPr>
      </w:pP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uk-UA"/>
        </w:rPr>
      </w:pP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uk-UA"/>
        </w:rPr>
      </w:pPr>
      <w:proofErr w:type="spellStart"/>
      <w:r w:rsidRPr="0045482B">
        <w:rPr>
          <w:rFonts w:eastAsia="Times New Roman" w:cs="Arial"/>
          <w:b/>
          <w:bCs/>
          <w:sz w:val="20"/>
          <w:szCs w:val="20"/>
          <w:lang w:val="uk-UA" w:eastAsia="uk-UA"/>
        </w:rPr>
        <w:t>Déclaration</w:t>
      </w:r>
      <w:proofErr w:type="spellEnd"/>
      <w:r w:rsidRPr="0045482B">
        <w:rPr>
          <w:rFonts w:eastAsia="Times New Roman" w:cs="Arial"/>
          <w:b/>
          <w:bCs/>
          <w:sz w:val="20"/>
          <w:szCs w:val="20"/>
          <w:lang w:val="uk-UA" w:eastAsia="uk-UA"/>
        </w:rPr>
        <w:t xml:space="preserve"> - </w:t>
      </w:r>
      <w:proofErr w:type="spellStart"/>
      <w:r w:rsidRPr="0045482B">
        <w:rPr>
          <w:rFonts w:eastAsia="Times New Roman" w:cs="Arial"/>
          <w:b/>
          <w:bCs/>
          <w:sz w:val="20"/>
          <w:szCs w:val="20"/>
          <w:lang w:val="uk-UA" w:eastAsia="uk-UA"/>
        </w:rPr>
        <w:t>veuillez</w:t>
      </w:r>
      <w:proofErr w:type="spellEnd"/>
      <w:r w:rsidRPr="0045482B">
        <w:rPr>
          <w:rFonts w:eastAsia="Times New Roman" w:cs="Arial"/>
          <w:b/>
          <w:bCs/>
          <w:sz w:val="20"/>
          <w:szCs w:val="20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/>
          <w:bCs/>
          <w:sz w:val="20"/>
          <w:szCs w:val="20"/>
          <w:lang w:val="uk-UA" w:eastAsia="uk-UA"/>
        </w:rPr>
        <w:t>compléter</w:t>
      </w:r>
      <w:proofErr w:type="spellEnd"/>
      <w:r w:rsidRPr="0045482B">
        <w:rPr>
          <w:rFonts w:eastAsia="Times New Roman" w:cs="Arial"/>
          <w:b/>
          <w:bCs/>
          <w:sz w:val="20"/>
          <w:szCs w:val="20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/>
          <w:bCs/>
          <w:sz w:val="20"/>
          <w:szCs w:val="20"/>
          <w:lang w:val="uk-UA" w:eastAsia="uk-UA"/>
        </w:rPr>
        <w:t>et</w:t>
      </w:r>
      <w:proofErr w:type="spellEnd"/>
      <w:r w:rsidRPr="0045482B">
        <w:rPr>
          <w:rFonts w:eastAsia="Times New Roman" w:cs="Arial"/>
          <w:b/>
          <w:bCs/>
          <w:sz w:val="20"/>
          <w:szCs w:val="20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/>
          <w:bCs/>
          <w:sz w:val="20"/>
          <w:szCs w:val="20"/>
          <w:lang w:val="uk-UA" w:eastAsia="uk-UA"/>
        </w:rPr>
        <w:t>signer</w:t>
      </w:r>
      <w:proofErr w:type="spellEnd"/>
    </w:p>
    <w:p w:rsidR="00FC17FC" w:rsidRPr="0045482B" w:rsidRDefault="00FC17FC" w:rsidP="001C30AD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uk-UA"/>
        </w:rPr>
      </w:pPr>
      <w:r w:rsidRPr="0045482B">
        <w:rPr>
          <w:rFonts w:eastAsia="Times New Roman" w:cs="Arial"/>
          <w:bCs/>
          <w:sz w:val="18"/>
          <w:szCs w:val="18"/>
          <w:lang w:eastAsia="uk-UA"/>
        </w:rPr>
        <w:t xml:space="preserve">Ayant pris connaissance des statuts de la CCIFU et  nous engageant à  en respecter les objectifs ainsi qu’à participer activement à leur réalisation, nous sollicitons notre adhésion à la Chambre de Commerce et d’Industrie Franco-Ukrainienne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pour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l'exercice</w:t>
      </w:r>
      <w:proofErr w:type="spellEnd"/>
      <w:r w:rsidRPr="0045482B">
        <w:rPr>
          <w:rFonts w:eastAsia="Times New Roman" w:cs="Arial"/>
          <w:bCs/>
          <w:sz w:val="18"/>
          <w:szCs w:val="18"/>
          <w:lang w:eastAsia="uk-UA"/>
        </w:rPr>
        <w:t xml:space="preserve"> </w:t>
      </w:r>
      <w:r w:rsidRPr="0045482B">
        <w:rPr>
          <w:rFonts w:eastAsia="Times New Roman" w:cs="Arial"/>
          <w:bCs/>
          <w:sz w:val="18"/>
          <w:szCs w:val="18"/>
          <w:lang w:val="uk-UA" w:eastAsia="uk-UA"/>
        </w:rPr>
        <w:t>201</w:t>
      </w:r>
      <w:r w:rsidR="001C30AD" w:rsidRPr="0045482B">
        <w:rPr>
          <w:rFonts w:eastAsia="Times New Roman" w:cs="Arial"/>
          <w:bCs/>
          <w:sz w:val="18"/>
          <w:szCs w:val="18"/>
          <w:lang w:eastAsia="uk-UA"/>
        </w:rPr>
        <w:t>7</w:t>
      </w:r>
      <w:r w:rsidRPr="0045482B">
        <w:rPr>
          <w:rFonts w:eastAsia="Times New Roman" w:cs="Arial"/>
          <w:bCs/>
          <w:sz w:val="18"/>
          <w:szCs w:val="18"/>
          <w:lang w:eastAsia="uk-UA"/>
        </w:rPr>
        <w:t>,</w:t>
      </w:r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en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tant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que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membre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.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Nous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autorisons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r w:rsidRPr="0045482B">
        <w:rPr>
          <w:rFonts w:eastAsia="Times New Roman" w:cs="Arial"/>
          <w:bCs/>
          <w:sz w:val="18"/>
          <w:szCs w:val="18"/>
          <w:lang w:eastAsia="uk-UA"/>
        </w:rPr>
        <w:t xml:space="preserve">la CCIFU </w:t>
      </w:r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à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publier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les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informations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concernant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notre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société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sur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son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site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web</w:t>
      </w:r>
      <w:proofErr w:type="spellEnd"/>
      <w:r w:rsidRPr="0045482B">
        <w:rPr>
          <w:rFonts w:eastAsia="Times New Roman" w:cs="Arial"/>
          <w:bCs/>
          <w:sz w:val="18"/>
          <w:szCs w:val="18"/>
          <w:lang w:eastAsia="uk-UA"/>
        </w:rPr>
        <w:t>, l’annuaire des membres et  toutes ses publications…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Nous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acceptons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par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la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présente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adhésion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les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statuts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et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les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règlements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internes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de l</w:t>
      </w:r>
      <w:r w:rsidRPr="0045482B">
        <w:rPr>
          <w:rFonts w:eastAsia="Times New Roman" w:cs="Arial"/>
          <w:bCs/>
          <w:sz w:val="18"/>
          <w:szCs w:val="18"/>
          <w:lang w:eastAsia="uk-UA"/>
        </w:rPr>
        <w:t>a CCIFU</w:t>
      </w:r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et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nous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nous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engageons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à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payer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notre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cotisation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annuelle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et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à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respecter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la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confidentialité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de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toutes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les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informations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recueillies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à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travers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l</w:t>
      </w:r>
      <w:r w:rsidRPr="0045482B">
        <w:rPr>
          <w:rFonts w:eastAsia="Times New Roman" w:cs="Arial"/>
          <w:bCs/>
          <w:sz w:val="18"/>
          <w:szCs w:val="18"/>
          <w:lang w:eastAsia="uk-UA"/>
        </w:rPr>
        <w:t>a CCIFU</w:t>
      </w:r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sur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les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activités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des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membres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et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>/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ou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de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leur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société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et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ce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,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quelle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que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soit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la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nature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de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ces</w:t>
      </w:r>
      <w:proofErr w:type="spellEnd"/>
      <w:r w:rsidRPr="0045482B">
        <w:rPr>
          <w:rFonts w:eastAsia="Times New Roman" w:cs="Arial"/>
          <w:bCs/>
          <w:sz w:val="18"/>
          <w:szCs w:val="18"/>
          <w:lang w:val="uk-UA" w:eastAsia="uk-UA"/>
        </w:rPr>
        <w:t xml:space="preserve"> </w:t>
      </w:r>
      <w:proofErr w:type="spellStart"/>
      <w:r w:rsidRPr="0045482B">
        <w:rPr>
          <w:rFonts w:eastAsia="Times New Roman" w:cs="Arial"/>
          <w:bCs/>
          <w:sz w:val="18"/>
          <w:szCs w:val="18"/>
          <w:lang w:val="uk-UA" w:eastAsia="uk-UA"/>
        </w:rPr>
        <w:t>informations</w:t>
      </w:r>
      <w:proofErr w:type="spellEnd"/>
      <w:r w:rsidRPr="0045482B">
        <w:rPr>
          <w:rFonts w:eastAsia="Times New Roman" w:cs="Arial"/>
          <w:bCs/>
          <w:sz w:val="18"/>
          <w:szCs w:val="18"/>
          <w:lang w:eastAsia="uk-UA"/>
        </w:rPr>
        <w:t>.</w:t>
      </w:r>
    </w:p>
    <w:p w:rsidR="001C30AD" w:rsidRPr="0045482B" w:rsidRDefault="001C30AD" w:rsidP="001C30AD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uk-UA"/>
        </w:rPr>
      </w:pP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  <w:r w:rsidRPr="0045482B">
        <w:rPr>
          <w:rFonts w:eastAsia="Times New Roman" w:cs="Arial"/>
          <w:sz w:val="20"/>
          <w:szCs w:val="20"/>
          <w:lang w:eastAsia="uk-UA"/>
        </w:rPr>
        <w:t xml:space="preserve">Nom du solliciteur                                       Désignation                               Cachet                            </w:t>
      </w:r>
      <w:r w:rsidR="008523F3">
        <w:rPr>
          <w:rFonts w:eastAsia="Times New Roman" w:cs="Arial"/>
          <w:sz w:val="20"/>
          <w:szCs w:val="20"/>
          <w:lang w:eastAsia="uk-UA"/>
        </w:rPr>
        <w:tab/>
      </w:r>
      <w:r w:rsidR="008523F3">
        <w:rPr>
          <w:rFonts w:eastAsia="Times New Roman" w:cs="Arial"/>
          <w:sz w:val="20"/>
          <w:szCs w:val="20"/>
          <w:lang w:eastAsia="uk-UA"/>
        </w:rPr>
        <w:tab/>
      </w:r>
      <w:r w:rsidRPr="0045482B">
        <w:rPr>
          <w:rFonts w:eastAsia="Times New Roman" w:cs="Arial"/>
          <w:sz w:val="20"/>
          <w:szCs w:val="20"/>
          <w:lang w:eastAsia="uk-UA"/>
        </w:rPr>
        <w:t xml:space="preserve">  Date </w:t>
      </w:r>
      <w:r w:rsidRPr="0045482B">
        <w:rPr>
          <w:rFonts w:eastAsia="Times New Roman" w:cs="Arial"/>
          <w:sz w:val="20"/>
          <w:szCs w:val="20"/>
          <w:lang w:eastAsia="uk-UA"/>
        </w:rPr>
        <w:tab/>
      </w: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  <w:r w:rsidRPr="0045482B">
        <w:rPr>
          <w:rFonts w:eastAsia="Times New Roman" w:cs="Arial"/>
          <w:sz w:val="20"/>
          <w:szCs w:val="20"/>
          <w:lang w:eastAsia="uk-UA"/>
        </w:rPr>
        <w:tab/>
      </w:r>
      <w:r w:rsidRPr="0045482B">
        <w:rPr>
          <w:rFonts w:eastAsia="Times New Roman" w:cs="Arial"/>
          <w:sz w:val="20"/>
          <w:szCs w:val="20"/>
          <w:lang w:eastAsia="uk-UA"/>
        </w:rPr>
        <w:tab/>
      </w: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bCs/>
          <w:sz w:val="18"/>
          <w:szCs w:val="18"/>
          <w:lang w:eastAsia="uk-UA"/>
        </w:rPr>
      </w:pPr>
      <w:r w:rsidRPr="00A01DE7">
        <w:rPr>
          <w:rFonts w:eastAsia="Times New Roman" w:cs="Arial"/>
          <w:bCs/>
          <w:sz w:val="18"/>
          <w:szCs w:val="18"/>
          <w:highlight w:val="yellow"/>
          <w:lang w:eastAsia="uk-UA"/>
        </w:rPr>
        <w:t>Veuillez joindre à la présente demande le document</w:t>
      </w:r>
      <w:r w:rsidR="001C30AD" w:rsidRPr="00A01DE7">
        <w:rPr>
          <w:rFonts w:eastAsia="Times New Roman" w:cs="Arial"/>
          <w:bCs/>
          <w:sz w:val="18"/>
          <w:szCs w:val="18"/>
          <w:highlight w:val="yellow"/>
          <w:lang w:eastAsia="uk-UA"/>
        </w:rPr>
        <w:t xml:space="preserve"> </w:t>
      </w:r>
      <w:r w:rsidRPr="00A01DE7">
        <w:rPr>
          <w:rFonts w:eastAsia="Times New Roman" w:cs="Arial"/>
          <w:bCs/>
          <w:sz w:val="18"/>
          <w:szCs w:val="18"/>
          <w:highlight w:val="yellow"/>
          <w:lang w:eastAsia="uk-UA"/>
        </w:rPr>
        <w:t xml:space="preserve">: </w:t>
      </w:r>
      <w:proofErr w:type="spellStart"/>
      <w:r w:rsidRPr="00A01DE7">
        <w:rPr>
          <w:rFonts w:eastAsia="Times New Roman" w:cs="Arial"/>
          <w:bCs/>
          <w:sz w:val="18"/>
          <w:szCs w:val="18"/>
          <w:highlight w:val="yellow"/>
          <w:lang w:eastAsia="uk-UA"/>
        </w:rPr>
        <w:t>Довідка</w:t>
      </w:r>
      <w:proofErr w:type="spellEnd"/>
      <w:r w:rsidRPr="00A01DE7">
        <w:rPr>
          <w:rFonts w:eastAsia="Times New Roman" w:cs="Arial"/>
          <w:bCs/>
          <w:sz w:val="18"/>
          <w:szCs w:val="18"/>
          <w:highlight w:val="yellow"/>
          <w:lang w:eastAsia="uk-UA"/>
        </w:rPr>
        <w:t xml:space="preserve"> з </w:t>
      </w:r>
      <w:proofErr w:type="spellStart"/>
      <w:r w:rsidRPr="00A01DE7">
        <w:rPr>
          <w:rFonts w:eastAsia="Times New Roman" w:cs="Arial"/>
          <w:bCs/>
          <w:sz w:val="18"/>
          <w:szCs w:val="18"/>
          <w:highlight w:val="yellow"/>
          <w:lang w:eastAsia="uk-UA"/>
        </w:rPr>
        <w:t>кодом</w:t>
      </w:r>
      <w:proofErr w:type="spellEnd"/>
      <w:r w:rsidRPr="00A01DE7">
        <w:rPr>
          <w:rFonts w:eastAsia="Times New Roman" w:cs="Arial"/>
          <w:bCs/>
          <w:sz w:val="18"/>
          <w:szCs w:val="18"/>
          <w:highlight w:val="yellow"/>
          <w:lang w:eastAsia="uk-UA"/>
        </w:rPr>
        <w:t xml:space="preserve"> ЄДРПОУ.</w:t>
      </w:r>
    </w:p>
    <w:p w:rsidR="00FC17FC" w:rsidRPr="0045482B" w:rsidRDefault="00FC17FC" w:rsidP="00FC17FC">
      <w:pPr>
        <w:spacing w:after="0" w:line="240" w:lineRule="auto"/>
        <w:rPr>
          <w:rFonts w:eastAsia="Times New Roman" w:cs="Arial"/>
          <w:bCs/>
          <w:sz w:val="18"/>
          <w:szCs w:val="18"/>
          <w:lang w:eastAsia="uk-UA"/>
        </w:rPr>
      </w:pPr>
      <w:r w:rsidRPr="0045482B">
        <w:rPr>
          <w:rFonts w:eastAsia="Times New Roman" w:cs="Arial"/>
          <w:bCs/>
          <w:sz w:val="18"/>
          <w:szCs w:val="18"/>
          <w:lang w:eastAsia="uk-UA"/>
        </w:rPr>
        <w:t xml:space="preserve">La décision sur la validation de la présente demande sera prise lors du prochain Conseil d’Administration de la CCIFU. Adressez votre demande d’adhésion à </w:t>
      </w:r>
      <w:hyperlink r:id="rId8" w:history="1">
        <w:r w:rsidRPr="0045482B">
          <w:rPr>
            <w:rFonts w:eastAsia="Times New Roman" w:cs="Times New Roman"/>
            <w:bCs/>
            <w:sz w:val="18"/>
            <w:szCs w:val="18"/>
            <w:u w:val="single"/>
            <w:lang w:eastAsia="uk-UA"/>
          </w:rPr>
          <w:t>ccifu</w:t>
        </w:r>
        <w:r w:rsidRPr="0045482B">
          <w:rPr>
            <w:rFonts w:eastAsia="Times New Roman" w:cs="Times New Roman"/>
            <w:bCs/>
            <w:sz w:val="18"/>
            <w:szCs w:val="18"/>
            <w:u w:val="single"/>
            <w:lang w:val="uk-UA" w:eastAsia="uk-UA"/>
          </w:rPr>
          <w:t>@</w:t>
        </w:r>
        <w:r w:rsidRPr="0045482B">
          <w:rPr>
            <w:rFonts w:eastAsia="Times New Roman" w:cs="Times New Roman"/>
            <w:bCs/>
            <w:sz w:val="18"/>
            <w:szCs w:val="18"/>
            <w:u w:val="single"/>
            <w:lang w:eastAsia="uk-UA"/>
          </w:rPr>
          <w:t>ccifu</w:t>
        </w:r>
        <w:r w:rsidRPr="0045482B">
          <w:rPr>
            <w:rFonts w:eastAsia="Times New Roman" w:cs="Times New Roman"/>
            <w:bCs/>
            <w:sz w:val="18"/>
            <w:szCs w:val="18"/>
            <w:u w:val="single"/>
            <w:lang w:val="uk-UA" w:eastAsia="uk-UA"/>
          </w:rPr>
          <w:t>.com.ua</w:t>
        </w:r>
      </w:hyperlink>
    </w:p>
    <w:p w:rsidR="0011021E" w:rsidRPr="00901F01" w:rsidRDefault="00FC17FC" w:rsidP="00901F01">
      <w:pPr>
        <w:spacing w:after="0" w:line="240" w:lineRule="auto"/>
        <w:rPr>
          <w:rFonts w:eastAsia="Times New Roman" w:cs="Arial"/>
          <w:sz w:val="20"/>
          <w:szCs w:val="20"/>
          <w:lang w:eastAsia="uk-UA"/>
        </w:rPr>
      </w:pPr>
      <w:r w:rsidRPr="0045482B">
        <w:rPr>
          <w:rFonts w:eastAsia="Times New Roman" w:cs="Arial"/>
          <w:sz w:val="20"/>
          <w:szCs w:val="20"/>
          <w:lang w:eastAsia="uk-UA"/>
        </w:rPr>
        <w:lastRenderedPageBreak/>
        <w:t>Validée par le bureau:</w:t>
      </w:r>
      <w:r w:rsidRPr="0045482B">
        <w:rPr>
          <w:rFonts w:eastAsia="Times New Roman" w:cs="Arial"/>
          <w:sz w:val="20"/>
          <w:szCs w:val="20"/>
          <w:lang w:eastAsia="uk-UA"/>
        </w:rPr>
        <w:tab/>
        <w:t xml:space="preserve"> </w:t>
      </w:r>
      <w:r w:rsidRPr="0045482B">
        <w:rPr>
          <w:rFonts w:eastAsia="Times New Roman" w:cs="Arial"/>
          <w:sz w:val="20"/>
          <w:szCs w:val="20"/>
          <w:lang w:eastAsia="uk-UA"/>
        </w:rPr>
        <w:tab/>
        <w:t xml:space="preserve"> </w:t>
      </w:r>
      <w:r w:rsidRPr="0045482B">
        <w:rPr>
          <w:rFonts w:eastAsia="Times New Roman" w:cs="Arial"/>
          <w:sz w:val="20"/>
          <w:szCs w:val="20"/>
          <w:lang w:eastAsia="uk-UA"/>
        </w:rPr>
        <w:tab/>
        <w:t xml:space="preserve"> </w:t>
      </w:r>
      <w:r w:rsidRPr="0045482B">
        <w:rPr>
          <w:rFonts w:eastAsia="Times New Roman" w:cs="Arial"/>
          <w:sz w:val="20"/>
          <w:szCs w:val="20"/>
          <w:lang w:eastAsia="uk-UA"/>
        </w:rPr>
        <w:tab/>
        <w:t>Date:</w:t>
      </w:r>
      <w:r w:rsidRPr="0045482B">
        <w:rPr>
          <w:rFonts w:eastAsia="Times New Roman" w:cs="Arial"/>
          <w:sz w:val="20"/>
          <w:szCs w:val="20"/>
          <w:lang w:eastAsia="uk-UA"/>
        </w:rPr>
        <w:tab/>
        <w:t xml:space="preserve"> </w:t>
      </w:r>
    </w:p>
    <w:sectPr w:rsidR="0011021E" w:rsidRPr="00901F01" w:rsidSect="00921E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B3" w:rsidRDefault="00804FB3" w:rsidP="00ED2B78">
      <w:pPr>
        <w:spacing w:after="0" w:line="240" w:lineRule="auto"/>
      </w:pPr>
      <w:r>
        <w:separator/>
      </w:r>
    </w:p>
  </w:endnote>
  <w:endnote w:type="continuationSeparator" w:id="0">
    <w:p w:rsidR="00804FB3" w:rsidRDefault="00804FB3" w:rsidP="00ED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1" w:rsidRDefault="00901F01">
    <w:pPr>
      <w:pStyle w:val="a8"/>
    </w:pPr>
    <w:r>
      <w:t>www.ccifu.com.ua</w:t>
    </w:r>
    <w:r>
      <w:ptab w:relativeTo="margin" w:alignment="center" w:leader="none"/>
    </w:r>
    <w:r>
      <w:t>ccifu</w:t>
    </w:r>
    <w:r w:rsidRPr="00901F01">
      <w:t>@</w:t>
    </w:r>
    <w:r>
      <w:t>ccifu.com.ua</w:t>
    </w:r>
    <w:r>
      <w:ptab w:relativeTo="margin" w:alignment="right" w:leader="none"/>
    </w:r>
    <w:r>
      <w:t>Tel : +38 044 235 36 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B3" w:rsidRDefault="00804FB3" w:rsidP="00ED2B78">
      <w:pPr>
        <w:spacing w:after="0" w:line="240" w:lineRule="auto"/>
      </w:pPr>
      <w:r>
        <w:separator/>
      </w:r>
    </w:p>
  </w:footnote>
  <w:footnote w:type="continuationSeparator" w:id="0">
    <w:p w:rsidR="00804FB3" w:rsidRDefault="00804FB3" w:rsidP="00ED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78" w:rsidRDefault="00ED2B78">
    <w:pPr>
      <w:pStyle w:val="a6"/>
    </w:pPr>
    <w:r w:rsidRPr="001F427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F961D0C" wp14:editId="4CE53E69">
          <wp:simplePos x="0" y="0"/>
          <wp:positionH relativeFrom="column">
            <wp:posOffset>2333625</wp:posOffset>
          </wp:positionH>
          <wp:positionV relativeFrom="paragraph">
            <wp:posOffset>-182880</wp:posOffset>
          </wp:positionV>
          <wp:extent cx="1962150" cy="73279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3E2C"/>
    <w:multiLevelType w:val="hybridMultilevel"/>
    <w:tmpl w:val="E880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01"/>
    <w:rsid w:val="000054CE"/>
    <w:rsid w:val="000455E0"/>
    <w:rsid w:val="00052F73"/>
    <w:rsid w:val="00081E69"/>
    <w:rsid w:val="000A4CBB"/>
    <w:rsid w:val="000B5DF6"/>
    <w:rsid w:val="0011021E"/>
    <w:rsid w:val="00136634"/>
    <w:rsid w:val="00146798"/>
    <w:rsid w:val="001523E6"/>
    <w:rsid w:val="00153A49"/>
    <w:rsid w:val="00183CE1"/>
    <w:rsid w:val="001C30AD"/>
    <w:rsid w:val="001D0F38"/>
    <w:rsid w:val="001E04FF"/>
    <w:rsid w:val="001E5B05"/>
    <w:rsid w:val="002460BE"/>
    <w:rsid w:val="00250855"/>
    <w:rsid w:val="00266B01"/>
    <w:rsid w:val="00272827"/>
    <w:rsid w:val="00287967"/>
    <w:rsid w:val="00307BC5"/>
    <w:rsid w:val="00313EEF"/>
    <w:rsid w:val="00336FB3"/>
    <w:rsid w:val="00345D1A"/>
    <w:rsid w:val="00350BE1"/>
    <w:rsid w:val="00353886"/>
    <w:rsid w:val="00357493"/>
    <w:rsid w:val="00371AAD"/>
    <w:rsid w:val="0037221D"/>
    <w:rsid w:val="00385C38"/>
    <w:rsid w:val="00397F95"/>
    <w:rsid w:val="003B6824"/>
    <w:rsid w:val="003C20E3"/>
    <w:rsid w:val="003C5D6E"/>
    <w:rsid w:val="003D41E3"/>
    <w:rsid w:val="003E6B82"/>
    <w:rsid w:val="00416A55"/>
    <w:rsid w:val="00422AE8"/>
    <w:rsid w:val="0045482B"/>
    <w:rsid w:val="004860CD"/>
    <w:rsid w:val="00494253"/>
    <w:rsid w:val="004A4BC2"/>
    <w:rsid w:val="004D5262"/>
    <w:rsid w:val="004D790B"/>
    <w:rsid w:val="004F513D"/>
    <w:rsid w:val="0051176B"/>
    <w:rsid w:val="00546422"/>
    <w:rsid w:val="0056101F"/>
    <w:rsid w:val="005657CB"/>
    <w:rsid w:val="005716AD"/>
    <w:rsid w:val="005967FC"/>
    <w:rsid w:val="005B5DA3"/>
    <w:rsid w:val="005C7372"/>
    <w:rsid w:val="005D6F17"/>
    <w:rsid w:val="005F6979"/>
    <w:rsid w:val="00634A89"/>
    <w:rsid w:val="00635F79"/>
    <w:rsid w:val="00660808"/>
    <w:rsid w:val="00683F2D"/>
    <w:rsid w:val="00685A7A"/>
    <w:rsid w:val="006C1D93"/>
    <w:rsid w:val="006C6518"/>
    <w:rsid w:val="006F2298"/>
    <w:rsid w:val="007201A6"/>
    <w:rsid w:val="00726198"/>
    <w:rsid w:val="00726FB4"/>
    <w:rsid w:val="00727A1B"/>
    <w:rsid w:val="00733C3D"/>
    <w:rsid w:val="0079080D"/>
    <w:rsid w:val="007A2491"/>
    <w:rsid w:val="007B7519"/>
    <w:rsid w:val="007E4AEA"/>
    <w:rsid w:val="007E4EA4"/>
    <w:rsid w:val="007F060B"/>
    <w:rsid w:val="00804FB3"/>
    <w:rsid w:val="00810D81"/>
    <w:rsid w:val="008207C1"/>
    <w:rsid w:val="0082219D"/>
    <w:rsid w:val="00832048"/>
    <w:rsid w:val="00834D72"/>
    <w:rsid w:val="00836A72"/>
    <w:rsid w:val="008523F3"/>
    <w:rsid w:val="00873BD8"/>
    <w:rsid w:val="00901F01"/>
    <w:rsid w:val="00921E5A"/>
    <w:rsid w:val="00924D4C"/>
    <w:rsid w:val="00932CA5"/>
    <w:rsid w:val="0093606D"/>
    <w:rsid w:val="00960544"/>
    <w:rsid w:val="00961875"/>
    <w:rsid w:val="009A1E8C"/>
    <w:rsid w:val="009D1799"/>
    <w:rsid w:val="009F3DB9"/>
    <w:rsid w:val="00A01DE7"/>
    <w:rsid w:val="00A14144"/>
    <w:rsid w:val="00A46400"/>
    <w:rsid w:val="00A82C18"/>
    <w:rsid w:val="00A9237B"/>
    <w:rsid w:val="00AA0D9A"/>
    <w:rsid w:val="00AA0E29"/>
    <w:rsid w:val="00AA4BAE"/>
    <w:rsid w:val="00B07A68"/>
    <w:rsid w:val="00B26C64"/>
    <w:rsid w:val="00B6113A"/>
    <w:rsid w:val="00B8217F"/>
    <w:rsid w:val="00B86AAD"/>
    <w:rsid w:val="00BA062C"/>
    <w:rsid w:val="00BA7791"/>
    <w:rsid w:val="00BB6139"/>
    <w:rsid w:val="00BD4366"/>
    <w:rsid w:val="00BD57BB"/>
    <w:rsid w:val="00C00D19"/>
    <w:rsid w:val="00C02CBF"/>
    <w:rsid w:val="00C05B75"/>
    <w:rsid w:val="00C11E36"/>
    <w:rsid w:val="00C20AB2"/>
    <w:rsid w:val="00C2322D"/>
    <w:rsid w:val="00C77B23"/>
    <w:rsid w:val="00C820E7"/>
    <w:rsid w:val="00C92A9E"/>
    <w:rsid w:val="00C95C24"/>
    <w:rsid w:val="00CA14DE"/>
    <w:rsid w:val="00CC605C"/>
    <w:rsid w:val="00D0478B"/>
    <w:rsid w:val="00D4603D"/>
    <w:rsid w:val="00D809DD"/>
    <w:rsid w:val="00D85A75"/>
    <w:rsid w:val="00DA59F2"/>
    <w:rsid w:val="00DB4D79"/>
    <w:rsid w:val="00DB5961"/>
    <w:rsid w:val="00DC5FEC"/>
    <w:rsid w:val="00DD101F"/>
    <w:rsid w:val="00E17B01"/>
    <w:rsid w:val="00E23672"/>
    <w:rsid w:val="00E27121"/>
    <w:rsid w:val="00E30BAA"/>
    <w:rsid w:val="00E65917"/>
    <w:rsid w:val="00E744A2"/>
    <w:rsid w:val="00E86246"/>
    <w:rsid w:val="00E946B9"/>
    <w:rsid w:val="00EA34CC"/>
    <w:rsid w:val="00EB7170"/>
    <w:rsid w:val="00EC766D"/>
    <w:rsid w:val="00ED2B78"/>
    <w:rsid w:val="00EF43A1"/>
    <w:rsid w:val="00EF7FA8"/>
    <w:rsid w:val="00F23C72"/>
    <w:rsid w:val="00F36512"/>
    <w:rsid w:val="00F403D9"/>
    <w:rsid w:val="00F67872"/>
    <w:rsid w:val="00F904AF"/>
    <w:rsid w:val="00FB22C3"/>
    <w:rsid w:val="00FC17FC"/>
    <w:rsid w:val="00FD5DBB"/>
    <w:rsid w:val="00FD7E18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350BE1"/>
  </w:style>
  <w:style w:type="character" w:customStyle="1" w:styleId="st">
    <w:name w:val="st"/>
    <w:basedOn w:val="a0"/>
    <w:rsid w:val="007201A6"/>
  </w:style>
  <w:style w:type="paragraph" w:styleId="a4">
    <w:name w:val="Balloon Text"/>
    <w:basedOn w:val="a"/>
    <w:link w:val="a5"/>
    <w:uiPriority w:val="99"/>
    <w:semiHidden/>
    <w:unhideWhenUsed/>
    <w:rsid w:val="00B2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B78"/>
  </w:style>
  <w:style w:type="paragraph" w:styleId="a8">
    <w:name w:val="footer"/>
    <w:basedOn w:val="a"/>
    <w:link w:val="a9"/>
    <w:uiPriority w:val="99"/>
    <w:unhideWhenUsed/>
    <w:rsid w:val="00ED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B78"/>
  </w:style>
  <w:style w:type="character" w:styleId="aa">
    <w:name w:val="annotation reference"/>
    <w:basedOn w:val="a0"/>
    <w:uiPriority w:val="99"/>
    <w:semiHidden/>
    <w:unhideWhenUsed/>
    <w:rsid w:val="004548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482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482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48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482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54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350BE1"/>
  </w:style>
  <w:style w:type="character" w:customStyle="1" w:styleId="st">
    <w:name w:val="st"/>
    <w:basedOn w:val="a0"/>
    <w:rsid w:val="007201A6"/>
  </w:style>
  <w:style w:type="paragraph" w:styleId="a4">
    <w:name w:val="Balloon Text"/>
    <w:basedOn w:val="a"/>
    <w:link w:val="a5"/>
    <w:uiPriority w:val="99"/>
    <w:semiHidden/>
    <w:unhideWhenUsed/>
    <w:rsid w:val="00B2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B78"/>
  </w:style>
  <w:style w:type="paragraph" w:styleId="a8">
    <w:name w:val="footer"/>
    <w:basedOn w:val="a"/>
    <w:link w:val="a9"/>
    <w:uiPriority w:val="99"/>
    <w:unhideWhenUsed/>
    <w:rsid w:val="00ED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B78"/>
  </w:style>
  <w:style w:type="character" w:styleId="aa">
    <w:name w:val="annotation reference"/>
    <w:basedOn w:val="a0"/>
    <w:uiPriority w:val="99"/>
    <w:semiHidden/>
    <w:unhideWhenUsed/>
    <w:rsid w:val="004548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482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482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48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482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5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fu@ccifu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4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GERBAULT Veronique</dc:creator>
  <cp:lastModifiedBy>Valeria</cp:lastModifiedBy>
  <cp:revision>2</cp:revision>
  <cp:lastPrinted>2016-12-01T13:13:00Z</cp:lastPrinted>
  <dcterms:created xsi:type="dcterms:W3CDTF">2018-11-30T14:57:00Z</dcterms:created>
  <dcterms:modified xsi:type="dcterms:W3CDTF">2018-11-30T14:57:00Z</dcterms:modified>
</cp:coreProperties>
</file>